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65F" w:rsidRPr="006B265F" w:rsidRDefault="006B265F" w:rsidP="006B265F">
      <w:pPr>
        <w:spacing w:after="0" w:line="360" w:lineRule="auto"/>
        <w:jc w:val="center"/>
        <w:rPr>
          <w:rFonts w:ascii="华文仿宋" w:eastAsia="华文仿宋" w:hAnsi="华文仿宋" w:hint="eastAsia"/>
          <w:color w:val="000000"/>
          <w:sz w:val="36"/>
        </w:rPr>
      </w:pPr>
      <w:r w:rsidRPr="006B265F">
        <w:rPr>
          <w:rFonts w:ascii="华文仿宋" w:eastAsia="华文仿宋" w:hAnsi="华文仿宋" w:hint="eastAsia"/>
          <w:color w:val="000000"/>
          <w:sz w:val="36"/>
        </w:rPr>
        <w:t>无效</w:t>
      </w:r>
      <w:r w:rsidRPr="006B265F">
        <w:rPr>
          <w:rFonts w:ascii="华文仿宋" w:eastAsia="华文仿宋" w:hAnsi="华文仿宋"/>
          <w:color w:val="000000"/>
          <w:sz w:val="36"/>
        </w:rPr>
        <w:t>检索也可</w:t>
      </w:r>
      <w:r w:rsidRPr="006B265F">
        <w:rPr>
          <w:rFonts w:ascii="华文仿宋" w:eastAsia="华文仿宋" w:hAnsi="华文仿宋" w:hint="eastAsia"/>
          <w:color w:val="000000"/>
          <w:sz w:val="36"/>
        </w:rPr>
        <w:t>以</w:t>
      </w:r>
      <w:r w:rsidRPr="006B265F">
        <w:rPr>
          <w:rFonts w:ascii="华文仿宋" w:eastAsia="华文仿宋" w:hAnsi="华文仿宋"/>
          <w:color w:val="000000"/>
          <w:sz w:val="36"/>
        </w:rPr>
        <w:t>这样</w:t>
      </w:r>
    </w:p>
    <w:p w:rsidR="006B265F" w:rsidRDefault="00685E90" w:rsidP="00685E90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快下班的时候，上复审委网站上查资料，无意中点开一个无效的案子</w:t>
      </w:r>
      <w:r w:rsidR="006B265F">
        <w:rPr>
          <w:rFonts w:ascii="华文仿宋" w:eastAsia="华文仿宋" w:hAnsi="华文仿宋" w:hint="eastAsia"/>
          <w:color w:val="000000"/>
          <w:sz w:val="24"/>
        </w:rPr>
        <w:t>，</w:t>
      </w:r>
      <w:r>
        <w:rPr>
          <w:rFonts w:ascii="华文仿宋" w:eastAsia="华文仿宋" w:hAnsi="华文仿宋" w:hint="eastAsia"/>
          <w:color w:val="000000"/>
          <w:sz w:val="24"/>
        </w:rPr>
        <w:t>在</w:t>
      </w:r>
      <w:proofErr w:type="spellStart"/>
      <w:r>
        <w:rPr>
          <w:rFonts w:ascii="华文仿宋" w:eastAsia="华文仿宋" w:hAnsi="华文仿宋"/>
          <w:color w:val="000000"/>
          <w:sz w:val="24"/>
        </w:rPr>
        <w:t>patentics</w:t>
      </w:r>
      <w:proofErr w:type="spellEnd"/>
      <w:r>
        <w:rPr>
          <w:rFonts w:ascii="华文仿宋" w:eastAsia="华文仿宋" w:hAnsi="华文仿宋"/>
          <w:color w:val="000000"/>
          <w:sz w:val="24"/>
        </w:rPr>
        <w:t>中检索了一下，</w:t>
      </w:r>
      <w:r>
        <w:rPr>
          <w:rFonts w:ascii="华文仿宋" w:eastAsia="华文仿宋" w:hAnsi="华文仿宋" w:hint="eastAsia"/>
          <w:color w:val="000000"/>
          <w:sz w:val="24"/>
        </w:rPr>
        <w:t>请求人给出的无效证据都排在了前位</w:t>
      </w:r>
      <w:r w:rsidR="006B265F">
        <w:rPr>
          <w:rFonts w:ascii="华文仿宋" w:eastAsia="华文仿宋" w:hAnsi="华文仿宋" w:hint="eastAsia"/>
          <w:color w:val="000000"/>
          <w:sz w:val="24"/>
        </w:rPr>
        <w:t>，但不是简单的直接输入一个公开号，就能看到证据文件，</w:t>
      </w:r>
      <w:r>
        <w:rPr>
          <w:rFonts w:ascii="华文仿宋" w:eastAsia="华文仿宋" w:hAnsi="华文仿宋" w:hint="eastAsia"/>
          <w:color w:val="000000"/>
          <w:sz w:val="24"/>
        </w:rPr>
        <w:t>而是，给系统一个小小的帮助</w:t>
      </w:r>
      <w:r w:rsidR="006B265F">
        <w:rPr>
          <w:rFonts w:ascii="华文仿宋" w:eastAsia="华文仿宋" w:hAnsi="华文仿宋" w:hint="eastAsia"/>
          <w:color w:val="000000"/>
          <w:sz w:val="24"/>
        </w:rPr>
        <w:t>。</w:t>
      </w:r>
    </w:p>
    <w:p w:rsidR="00685E90" w:rsidRDefault="00685E90" w:rsidP="00685E90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相信这个检索，对做无效的朋友有所帮助</w:t>
      </w:r>
      <w:r w:rsidR="006B265F">
        <w:rPr>
          <w:rFonts w:ascii="华文仿宋" w:eastAsia="华文仿宋" w:hAnsi="华文仿宋" w:hint="eastAsia"/>
          <w:color w:val="000000"/>
          <w:sz w:val="24"/>
        </w:rPr>
        <w:t>，</w:t>
      </w:r>
      <w:r>
        <w:rPr>
          <w:rFonts w:ascii="华文仿宋" w:eastAsia="华文仿宋" w:hAnsi="华文仿宋" w:hint="eastAsia"/>
          <w:color w:val="000000"/>
          <w:sz w:val="24"/>
        </w:rPr>
        <w:t>明天，我就详细演示一下这个检索的过程</w:t>
      </w:r>
      <w:r w:rsidR="006B265F">
        <w:rPr>
          <w:rFonts w:ascii="华文仿宋" w:eastAsia="华文仿宋" w:hAnsi="华文仿宋" w:hint="eastAsia"/>
          <w:color w:val="000000"/>
          <w:sz w:val="24"/>
        </w:rPr>
        <w:t>。</w:t>
      </w:r>
    </w:p>
    <w:p w:rsidR="00685E90" w:rsidRDefault="00685E90" w:rsidP="00685E90">
      <w:pPr>
        <w:spacing w:after="0" w:line="480" w:lineRule="auto"/>
        <w:jc w:val="center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455.25pt">
            <v:imagedata r:id="rId6" o:title="74"/>
          </v:shape>
        </w:pict>
      </w:r>
    </w:p>
    <w:p w:rsidR="00741B33" w:rsidRDefault="00741B33" w:rsidP="00741B33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lastRenderedPageBreak/>
        <w:t>申请号</w:t>
      </w:r>
      <w:r>
        <w:rPr>
          <w:rFonts w:ascii="华文仿宋" w:eastAsia="华文仿宋" w:hAnsi="华文仿宋"/>
          <w:color w:val="000000"/>
          <w:sz w:val="24"/>
        </w:rPr>
        <w:t xml:space="preserve"> 200820001316.2</w:t>
      </w:r>
      <w:r w:rsidR="006B265F">
        <w:rPr>
          <w:rFonts w:ascii="华文仿宋" w:eastAsia="华文仿宋" w:hAnsi="华文仿宋" w:hint="eastAsia"/>
          <w:color w:val="000000"/>
          <w:sz w:val="24"/>
        </w:rPr>
        <w:t xml:space="preserve">     </w:t>
      </w:r>
      <w:r>
        <w:rPr>
          <w:rFonts w:ascii="华文仿宋" w:eastAsia="华文仿宋" w:hAnsi="华文仿宋" w:hint="eastAsia"/>
          <w:color w:val="000000"/>
          <w:sz w:val="24"/>
        </w:rPr>
        <w:t>公开号</w:t>
      </w:r>
      <w:r>
        <w:rPr>
          <w:rFonts w:ascii="华文仿宋" w:eastAsia="华文仿宋" w:hAnsi="华文仿宋"/>
          <w:color w:val="000000"/>
          <w:sz w:val="24"/>
        </w:rPr>
        <w:t>CN201166248</w:t>
      </w:r>
    </w:p>
    <w:p w:rsidR="00741B33" w:rsidRDefault="00741B33" w:rsidP="00741B33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专利权人：</w:t>
      </w:r>
      <w:proofErr w:type="gramStart"/>
      <w:r>
        <w:rPr>
          <w:rFonts w:ascii="华文仿宋" w:eastAsia="华文仿宋" w:hAnsi="华文仿宋" w:hint="eastAsia"/>
          <w:color w:val="000000"/>
          <w:sz w:val="24"/>
        </w:rPr>
        <w:t>硕</w:t>
      </w:r>
      <w:proofErr w:type="gramEnd"/>
      <w:r>
        <w:rPr>
          <w:rFonts w:ascii="华文仿宋" w:eastAsia="华文仿宋" w:hAnsi="华文仿宋" w:hint="eastAsia"/>
          <w:color w:val="000000"/>
          <w:sz w:val="24"/>
        </w:rPr>
        <w:t>兴工业股份有限公司</w:t>
      </w:r>
    </w:p>
    <w:p w:rsidR="00741B33" w:rsidRDefault="00741B33" w:rsidP="00741B33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无效宣告请求人：浙江索立工贸有限公司</w:t>
      </w:r>
      <w:r>
        <w:rPr>
          <w:rFonts w:ascii="华文仿宋" w:eastAsia="华文仿宋" w:hAnsi="华文仿宋"/>
          <w:color w:val="000000"/>
          <w:sz w:val="24"/>
        </w:rPr>
        <w:t xml:space="preserve"> 永康</w:t>
      </w:r>
      <w:proofErr w:type="gramStart"/>
      <w:r>
        <w:rPr>
          <w:rFonts w:ascii="华文仿宋" w:eastAsia="华文仿宋" w:hAnsi="华文仿宋"/>
          <w:color w:val="000000"/>
          <w:sz w:val="24"/>
        </w:rPr>
        <w:t>是禄达工贸</w:t>
      </w:r>
      <w:proofErr w:type="gramEnd"/>
      <w:r>
        <w:rPr>
          <w:rFonts w:ascii="华文仿宋" w:eastAsia="华文仿宋" w:hAnsi="华文仿宋"/>
          <w:color w:val="000000"/>
          <w:sz w:val="24"/>
        </w:rPr>
        <w:t>有限公司</w:t>
      </w:r>
    </w:p>
    <w:p w:rsidR="00741B33" w:rsidRDefault="00741B33" w:rsidP="00741B33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复审委决定号</w:t>
      </w:r>
      <w:r>
        <w:rPr>
          <w:rFonts w:ascii="华文仿宋" w:eastAsia="华文仿宋" w:hAnsi="华文仿宋"/>
          <w:color w:val="000000"/>
          <w:sz w:val="24"/>
        </w:rPr>
        <w:t>23141</w:t>
      </w:r>
    </w:p>
    <w:p w:rsidR="00741B33" w:rsidRDefault="00741B33" w:rsidP="00741B33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在</w:t>
      </w:r>
      <w:proofErr w:type="spellStart"/>
      <w:r>
        <w:rPr>
          <w:rFonts w:ascii="华文仿宋" w:eastAsia="华文仿宋" w:hAnsi="华文仿宋"/>
          <w:color w:val="000000"/>
          <w:sz w:val="24"/>
        </w:rPr>
        <w:t>patentics</w:t>
      </w:r>
      <w:proofErr w:type="spellEnd"/>
      <w:r w:rsidR="006B265F">
        <w:rPr>
          <w:rFonts w:ascii="华文仿宋" w:eastAsia="华文仿宋" w:hAnsi="华文仿宋"/>
          <w:color w:val="000000"/>
          <w:sz w:val="24"/>
        </w:rPr>
        <w:t>检索一下，看</w:t>
      </w:r>
      <w:r>
        <w:rPr>
          <w:rFonts w:ascii="华文仿宋" w:eastAsia="华文仿宋" w:hAnsi="华文仿宋"/>
          <w:color w:val="000000"/>
          <w:sz w:val="24"/>
        </w:rPr>
        <w:t>无效请求人给的证据文件，出现在</w:t>
      </w:r>
      <w:proofErr w:type="spellStart"/>
      <w:r>
        <w:rPr>
          <w:rFonts w:ascii="华文仿宋" w:eastAsia="华文仿宋" w:hAnsi="华文仿宋"/>
          <w:color w:val="000000"/>
          <w:sz w:val="24"/>
        </w:rPr>
        <w:t>patentics</w:t>
      </w:r>
      <w:proofErr w:type="spellEnd"/>
      <w:r>
        <w:rPr>
          <w:rFonts w:ascii="华文仿宋" w:eastAsia="华文仿宋" w:hAnsi="华文仿宋"/>
          <w:color w:val="000000"/>
          <w:sz w:val="24"/>
        </w:rPr>
        <w:t>语义排序的第几位</w:t>
      </w:r>
    </w:p>
    <w:p w:rsidR="00741B33" w:rsidRPr="006B265F" w:rsidRDefault="00741B33" w:rsidP="00741B33">
      <w:pPr>
        <w:spacing w:after="0" w:line="360" w:lineRule="auto"/>
        <w:rPr>
          <w:rStyle w:val="a7"/>
          <w:b/>
          <w:color w:val="FFFFFF"/>
          <w:highlight w:val="red"/>
          <w:u w:val="none"/>
        </w:rPr>
      </w:pPr>
      <w:r>
        <w:rPr>
          <w:rFonts w:ascii="华文仿宋" w:eastAsia="华文仿宋" w:hAnsi="华文仿宋" w:hint="eastAsia"/>
          <w:color w:val="000000"/>
          <w:sz w:val="24"/>
        </w:rPr>
        <w:t>检索式</w:t>
      </w:r>
      <w:r>
        <w:rPr>
          <w:rFonts w:ascii="华文仿宋" w:eastAsia="华文仿宋" w:hAnsi="华文仿宋"/>
          <w:color w:val="000000"/>
          <w:sz w:val="24"/>
        </w:rPr>
        <w:t xml:space="preserve"> </w:t>
      </w:r>
      <w:r w:rsidRPr="006B265F">
        <w:rPr>
          <w:rStyle w:val="a7"/>
          <w:b/>
          <w:color w:val="FFFFFF"/>
          <w:highlight w:val="red"/>
          <w:u w:val="none"/>
        </w:rPr>
        <w:t>r/CN201166248 and da/CN201166248</w:t>
      </w:r>
    </w:p>
    <w:p w:rsidR="00741B33" w:rsidRPr="006B265F" w:rsidRDefault="00741B33" w:rsidP="00741B33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hyperlink r:id="rId7" w:history="1">
        <w:r w:rsidRPr="006B265F">
          <w:rPr>
            <w:rFonts w:ascii="华文仿宋" w:eastAsia="华文仿宋" w:hAnsi="华文仿宋" w:hint="eastAsia"/>
            <w:color w:val="000000"/>
          </w:rPr>
          <w:t>da/CN201166248 ：表示</w:t>
        </w:r>
        <w:proofErr w:type="gramStart"/>
        <w:r w:rsidRPr="006B265F">
          <w:rPr>
            <w:rFonts w:ascii="华文仿宋" w:eastAsia="华文仿宋" w:hAnsi="华文仿宋" w:hint="eastAsia"/>
            <w:color w:val="000000"/>
          </w:rPr>
          <w:t>取申请</w:t>
        </w:r>
        <w:proofErr w:type="gramEnd"/>
        <w:r w:rsidRPr="006B265F">
          <w:rPr>
            <w:rFonts w:ascii="华文仿宋" w:eastAsia="华文仿宋" w:hAnsi="华文仿宋" w:hint="eastAsia"/>
            <w:color w:val="000000"/>
          </w:rPr>
          <w:t>日在CN201166248申请日之前的专利</w:t>
        </w:r>
      </w:hyperlink>
    </w:p>
    <w:p w:rsidR="00741B33" w:rsidRDefault="00741B33" w:rsidP="00741B33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/>
          <w:color w:val="000000"/>
          <w:sz w:val="24"/>
        </w:rPr>
        <w:t>CN2419460Y</w:t>
      </w:r>
    </w:p>
    <w:p w:rsidR="00741B33" w:rsidRDefault="00741B33" w:rsidP="00741B33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/>
          <w:color w:val="000000"/>
          <w:sz w:val="24"/>
        </w:rPr>
        <w:t>CN2419460Y</w:t>
      </w:r>
    </w:p>
    <w:p w:rsidR="00741B33" w:rsidRDefault="00741B33" w:rsidP="00741B33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/>
          <w:color w:val="000000"/>
          <w:sz w:val="24"/>
        </w:rPr>
        <w:t>WO2007/147291A1</w:t>
      </w:r>
    </w:p>
    <w:p w:rsidR="00741B33" w:rsidRDefault="00741B33" w:rsidP="00741B33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/>
          <w:color w:val="000000"/>
          <w:sz w:val="24"/>
        </w:rPr>
        <w:t>CN2630621Y</w:t>
      </w:r>
    </w:p>
    <w:p w:rsidR="00741B33" w:rsidRDefault="00741B33" w:rsidP="00741B33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以上四篇是无效请求人给的专利证据</w:t>
      </w:r>
    </w:p>
    <w:p w:rsidR="00741B33" w:rsidRDefault="00741B33" w:rsidP="00741B33">
      <w:pPr>
        <w:spacing w:after="0" w:line="480" w:lineRule="auto"/>
        <w:jc w:val="center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lastRenderedPageBreak/>
        <w:pict>
          <v:shape id="_x0000_i1026" type="#_x0000_t75" style="width:6in;height:344.25pt">
            <v:imagedata r:id="rId8" o:title="76"/>
          </v:shape>
        </w:pict>
      </w:r>
    </w:p>
    <w:p w:rsidR="00741B33" w:rsidRDefault="00741B33" w:rsidP="00741B33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现在检索的中国申请库，我们查找一下三篇中国专利排在什么位置</w:t>
      </w:r>
    </w:p>
    <w:p w:rsidR="00741B33" w:rsidRDefault="00741B33" w:rsidP="00741B33">
      <w:pPr>
        <w:spacing w:after="0" w:line="480" w:lineRule="auto"/>
        <w:jc w:val="center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lastRenderedPageBreak/>
        <w:pict>
          <v:shape id="_x0000_i1027" type="#_x0000_t75" style="width:6in;height:351pt">
            <v:imagedata r:id="rId9" o:title="78"/>
          </v:shape>
        </w:pict>
      </w:r>
    </w:p>
    <w:p w:rsidR="006B265F" w:rsidRPr="006B265F" w:rsidRDefault="006B265F" w:rsidP="006B265F">
      <w:pPr>
        <w:spacing w:after="0" w:line="480" w:lineRule="auto"/>
        <w:rPr>
          <w:rFonts w:ascii="华文仿宋" w:eastAsia="华文仿宋" w:hAnsi="华文仿宋" w:hint="eastAsia"/>
          <w:color w:val="000000"/>
          <w:sz w:val="24"/>
        </w:rPr>
      </w:pPr>
      <w:r w:rsidRPr="006B265F">
        <w:rPr>
          <w:rFonts w:ascii="华文仿宋" w:eastAsia="华文仿宋" w:hAnsi="华文仿宋" w:hint="eastAsia"/>
          <w:color w:val="000000"/>
          <w:sz w:val="24"/>
        </w:rPr>
        <w:t>第一篇，没有在我们输出的最相关的400篇里</w:t>
      </w:r>
    </w:p>
    <w:p w:rsidR="00741B33" w:rsidRDefault="00741B33" w:rsidP="00741B33">
      <w:pPr>
        <w:spacing w:after="0" w:line="480" w:lineRule="auto"/>
        <w:jc w:val="center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lastRenderedPageBreak/>
        <w:pict>
          <v:shape id="_x0000_i1028" type="#_x0000_t75" style="width:6in;height:368.25pt">
            <v:imagedata r:id="rId10" o:title="80"/>
          </v:shape>
        </w:pict>
      </w:r>
    </w:p>
    <w:p w:rsidR="006B265F" w:rsidRDefault="006B265F" w:rsidP="006B265F">
      <w:pPr>
        <w:spacing w:after="0" w:line="48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第二</w:t>
      </w:r>
      <w:r>
        <w:rPr>
          <w:rFonts w:ascii="华文仿宋" w:eastAsia="华文仿宋" w:hAnsi="华文仿宋"/>
          <w:color w:val="000000"/>
          <w:sz w:val="24"/>
        </w:rPr>
        <w:t>篇在</w:t>
      </w:r>
      <w:r>
        <w:rPr>
          <w:rFonts w:ascii="华文仿宋" w:eastAsia="华文仿宋" w:hAnsi="华文仿宋" w:hint="eastAsia"/>
          <w:color w:val="000000"/>
          <w:sz w:val="24"/>
        </w:rPr>
        <w:t>105位</w:t>
      </w:r>
      <w:r>
        <w:rPr>
          <w:rFonts w:ascii="华文仿宋" w:eastAsia="华文仿宋" w:hAnsi="华文仿宋"/>
          <w:color w:val="000000"/>
          <w:sz w:val="24"/>
        </w:rPr>
        <w:t>，</w:t>
      </w:r>
    </w:p>
    <w:p w:rsidR="00741B33" w:rsidRDefault="006D26A4" w:rsidP="006D26A4">
      <w:pPr>
        <w:spacing w:after="0" w:line="480" w:lineRule="auto"/>
        <w:jc w:val="center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lastRenderedPageBreak/>
        <w:pict>
          <v:shape id="_x0000_i1029" type="#_x0000_t75" style="width:431.25pt;height:348.75pt">
            <v:imagedata r:id="rId11" o:title="82"/>
          </v:shape>
        </w:pict>
      </w:r>
    </w:p>
    <w:p w:rsidR="006D26A4" w:rsidRDefault="006D26A4" w:rsidP="006D26A4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第三篇，是排在第一位的</w:t>
      </w:r>
      <w:r w:rsidR="00CA1A83">
        <w:rPr>
          <w:rFonts w:ascii="华文仿宋" w:eastAsia="华文仿宋" w:hAnsi="华文仿宋" w:hint="eastAsia"/>
          <w:color w:val="000000"/>
          <w:sz w:val="24"/>
        </w:rPr>
        <w:t>。</w:t>
      </w:r>
    </w:p>
    <w:p w:rsidR="006D26A4" w:rsidRDefault="006D26A4" w:rsidP="006D26A4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一篇排在</w:t>
      </w:r>
      <w:r>
        <w:rPr>
          <w:rFonts w:ascii="华文仿宋" w:eastAsia="华文仿宋" w:hAnsi="华文仿宋"/>
          <w:color w:val="000000"/>
          <w:sz w:val="24"/>
        </w:rPr>
        <w:t>105位，一篇没在前400篇的结果中，</w:t>
      </w:r>
      <w:r>
        <w:rPr>
          <w:rFonts w:ascii="华文仿宋" w:eastAsia="华文仿宋" w:hAnsi="华文仿宋" w:hint="eastAsia"/>
          <w:color w:val="000000"/>
          <w:sz w:val="24"/>
        </w:rPr>
        <w:t>显然，对中国申请库全部专利，</w:t>
      </w:r>
      <w:r>
        <w:rPr>
          <w:rFonts w:ascii="华文仿宋" w:eastAsia="华文仿宋" w:hAnsi="华文仿宋"/>
          <w:color w:val="000000"/>
          <w:sz w:val="24"/>
        </w:rPr>
        <w:t>1</w:t>
      </w:r>
      <w:r w:rsidR="00CA1A83">
        <w:rPr>
          <w:rFonts w:ascii="华文仿宋" w:eastAsia="华文仿宋" w:hAnsi="华文仿宋" w:hint="eastAsia"/>
          <w:color w:val="000000"/>
          <w:sz w:val="24"/>
        </w:rPr>
        <w:t>千</w:t>
      </w:r>
      <w:r>
        <w:rPr>
          <w:rFonts w:ascii="华文仿宋" w:eastAsia="华文仿宋" w:hAnsi="华文仿宋"/>
          <w:color w:val="000000"/>
          <w:sz w:val="24"/>
        </w:rPr>
        <w:t>多万排序，不易找到</w:t>
      </w:r>
      <w:r w:rsidR="00CA1A83">
        <w:rPr>
          <w:rFonts w:ascii="华文仿宋" w:eastAsia="华文仿宋" w:hAnsi="华文仿宋" w:hint="eastAsia"/>
          <w:color w:val="000000"/>
          <w:sz w:val="24"/>
        </w:rPr>
        <w:t>，</w:t>
      </w:r>
      <w:r>
        <w:rPr>
          <w:rFonts w:ascii="华文仿宋" w:eastAsia="华文仿宋" w:hAnsi="华文仿宋" w:hint="eastAsia"/>
          <w:color w:val="000000"/>
          <w:sz w:val="24"/>
        </w:rPr>
        <w:t>那么我们给系统一个小小的帮助，缩小排序的范围，增加一个关键词检索</w:t>
      </w:r>
    </w:p>
    <w:p w:rsidR="006D26A4" w:rsidRDefault="006D26A4" w:rsidP="006D26A4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 w:rsidRPr="00CA1A83">
        <w:rPr>
          <w:rStyle w:val="a7"/>
          <w:b/>
          <w:color w:val="FFFFFF"/>
          <w:highlight w:val="red"/>
          <w:u w:val="none"/>
        </w:rPr>
        <w:t>r/CN201166248 and da/CN201166248 and b/</w:t>
      </w:r>
      <w:r w:rsidRPr="00CA1A83">
        <w:rPr>
          <w:rStyle w:val="a7"/>
          <w:b/>
          <w:color w:val="FFFFFF"/>
          <w:highlight w:val="red"/>
          <w:u w:val="none"/>
        </w:rPr>
        <w:t>油枪</w:t>
      </w:r>
    </w:p>
    <w:p w:rsidR="006D26A4" w:rsidRDefault="006D26A4" w:rsidP="006D26A4">
      <w:pPr>
        <w:spacing w:after="0" w:line="480" w:lineRule="auto"/>
        <w:jc w:val="center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lastRenderedPageBreak/>
        <w:pict>
          <v:shape id="_x0000_i1030" type="#_x0000_t75" style="width:6in;height:323.25pt">
            <v:imagedata r:id="rId12" o:title="84"/>
          </v:shape>
        </w:pict>
      </w:r>
    </w:p>
    <w:p w:rsidR="006D26A4" w:rsidRDefault="006D26A4" w:rsidP="006D26A4">
      <w:pPr>
        <w:spacing w:after="0" w:line="480" w:lineRule="auto"/>
        <w:jc w:val="center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lastRenderedPageBreak/>
        <w:pict>
          <v:shape id="_x0000_i1031" type="#_x0000_t75" style="width:6in;height:351.75pt">
            <v:imagedata r:id="rId13" o:title="86"/>
          </v:shape>
        </w:pict>
      </w:r>
    </w:p>
    <w:p w:rsidR="006D26A4" w:rsidRDefault="006D26A4" w:rsidP="006D26A4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第一篇，排在第</w:t>
      </w:r>
      <w:r>
        <w:rPr>
          <w:rFonts w:ascii="华文仿宋" w:eastAsia="华文仿宋" w:hAnsi="华文仿宋"/>
          <w:color w:val="000000"/>
          <w:sz w:val="24"/>
        </w:rPr>
        <w:t>55位，在第三页，没加关键词“油枪”时，没在前400位的结果中</w:t>
      </w:r>
    </w:p>
    <w:p w:rsidR="007935F0" w:rsidRDefault="007935F0" w:rsidP="00CA1A83">
      <w:pPr>
        <w:spacing w:after="0" w:line="480" w:lineRule="auto"/>
        <w:jc w:val="center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lastRenderedPageBreak/>
        <w:pict>
          <v:shape id="_x0000_i1032" type="#_x0000_t75" style="width:6in;height:417pt">
            <v:imagedata r:id="rId14" o:title="88"/>
          </v:shape>
        </w:pict>
      </w:r>
    </w:p>
    <w:p w:rsidR="007935F0" w:rsidRDefault="007935F0" w:rsidP="007935F0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第二篇，排在了</w:t>
      </w:r>
      <w:r>
        <w:rPr>
          <w:rFonts w:ascii="华文仿宋" w:eastAsia="华文仿宋" w:hAnsi="华文仿宋"/>
          <w:color w:val="000000"/>
          <w:sz w:val="24"/>
        </w:rPr>
        <w:t>23位，没加关键词时，排在105位</w:t>
      </w:r>
    </w:p>
    <w:p w:rsidR="007935F0" w:rsidRDefault="007935F0" w:rsidP="007935F0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给系统一个小小的帮助，缩小排序范围，证据文件排序都非常靠前，</w:t>
      </w:r>
    </w:p>
    <w:p w:rsidR="007935F0" w:rsidRDefault="007935F0" w:rsidP="007935F0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在实际无效检索时，也容易快速找到理想的文献</w:t>
      </w:r>
      <w:r w:rsidR="00CA1A83">
        <w:rPr>
          <w:rFonts w:ascii="华文仿宋" w:eastAsia="华文仿宋" w:hAnsi="华文仿宋" w:hint="eastAsia"/>
          <w:color w:val="000000"/>
          <w:sz w:val="24"/>
        </w:rPr>
        <w:t>。</w:t>
      </w:r>
    </w:p>
    <w:p w:rsidR="007935F0" w:rsidRDefault="007935F0" w:rsidP="007935F0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接着看</w:t>
      </w:r>
      <w:proofErr w:type="spellStart"/>
      <w:r>
        <w:rPr>
          <w:rFonts w:ascii="华文仿宋" w:eastAsia="华文仿宋" w:hAnsi="华文仿宋"/>
          <w:color w:val="000000"/>
          <w:sz w:val="24"/>
        </w:rPr>
        <w:t>wo</w:t>
      </w:r>
      <w:proofErr w:type="spellEnd"/>
      <w:r>
        <w:rPr>
          <w:rFonts w:ascii="华文仿宋" w:eastAsia="华文仿宋" w:hAnsi="华文仿宋"/>
          <w:color w:val="000000"/>
          <w:sz w:val="24"/>
        </w:rPr>
        <w:t>的</w:t>
      </w:r>
    </w:p>
    <w:p w:rsidR="007935F0" w:rsidRDefault="007935F0" w:rsidP="007935F0">
      <w:pPr>
        <w:spacing w:after="0" w:line="480" w:lineRule="auto"/>
        <w:jc w:val="center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lastRenderedPageBreak/>
        <w:pict>
          <v:shape id="_x0000_i1033" type="#_x0000_t75" style="width:6in;height:171pt">
            <v:imagedata r:id="rId15" o:title="92"/>
          </v:shape>
        </w:pict>
      </w:r>
    </w:p>
    <w:p w:rsidR="007935F0" w:rsidRDefault="007935F0" w:rsidP="007935F0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同样是没有任何关键词，直接在</w:t>
      </w:r>
      <w:proofErr w:type="spellStart"/>
      <w:r>
        <w:rPr>
          <w:rFonts w:ascii="华文仿宋" w:eastAsia="华文仿宋" w:hAnsi="华文仿宋"/>
          <w:color w:val="000000"/>
          <w:sz w:val="24"/>
        </w:rPr>
        <w:t>wo</w:t>
      </w:r>
      <w:proofErr w:type="spellEnd"/>
      <w:r>
        <w:rPr>
          <w:rFonts w:ascii="华文仿宋" w:eastAsia="华文仿宋" w:hAnsi="华文仿宋"/>
          <w:color w:val="000000"/>
          <w:sz w:val="24"/>
        </w:rPr>
        <w:t>库中排序</w:t>
      </w:r>
    </w:p>
    <w:p w:rsidR="007935F0" w:rsidRDefault="007935F0" w:rsidP="007935F0">
      <w:pPr>
        <w:spacing w:after="0" w:line="480" w:lineRule="auto"/>
        <w:jc w:val="center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pict>
          <v:shape id="_x0000_i1034" type="#_x0000_t75" style="width:6in;height:300pt">
            <v:imagedata r:id="rId16" o:title="94"/>
          </v:shape>
        </w:pict>
      </w:r>
    </w:p>
    <w:p w:rsidR="007935F0" w:rsidRDefault="007935F0" w:rsidP="007935F0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没有在前</w:t>
      </w:r>
      <w:r>
        <w:rPr>
          <w:rFonts w:ascii="华文仿宋" w:eastAsia="华文仿宋" w:hAnsi="华文仿宋"/>
          <w:color w:val="000000"/>
          <w:sz w:val="24"/>
        </w:rPr>
        <w:t>400位的结果中</w:t>
      </w:r>
      <w:r w:rsidR="00CA1A83">
        <w:rPr>
          <w:rFonts w:ascii="华文仿宋" w:eastAsia="华文仿宋" w:hAnsi="华文仿宋" w:hint="eastAsia"/>
          <w:color w:val="000000"/>
          <w:sz w:val="24"/>
        </w:rPr>
        <w:t>，</w:t>
      </w:r>
      <w:r>
        <w:rPr>
          <w:rFonts w:ascii="华文仿宋" w:eastAsia="华文仿宋" w:hAnsi="华文仿宋" w:hint="eastAsia"/>
          <w:color w:val="000000"/>
          <w:sz w:val="24"/>
        </w:rPr>
        <w:t>同样给系统一个关键词，试一下</w:t>
      </w:r>
    </w:p>
    <w:p w:rsidR="007935F0" w:rsidRDefault="007935F0" w:rsidP="007935F0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但是英文关键词怎么确定呢</w:t>
      </w:r>
      <w:r w:rsidR="00CA1A83">
        <w:rPr>
          <w:rFonts w:ascii="华文仿宋" w:eastAsia="华文仿宋" w:hAnsi="华文仿宋" w:hint="eastAsia"/>
          <w:color w:val="000000"/>
          <w:sz w:val="24"/>
        </w:rPr>
        <w:t>？</w:t>
      </w:r>
    </w:p>
    <w:p w:rsidR="007935F0" w:rsidRDefault="007935F0" w:rsidP="007935F0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下面是我昨天用的方法</w:t>
      </w:r>
    </w:p>
    <w:p w:rsidR="007935F0" w:rsidRDefault="007935F0" w:rsidP="007935F0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我英文不好，就用</w:t>
      </w:r>
      <w:proofErr w:type="spellStart"/>
      <w:r>
        <w:rPr>
          <w:rFonts w:ascii="华文仿宋" w:eastAsia="华文仿宋" w:hAnsi="华文仿宋"/>
          <w:color w:val="000000"/>
          <w:sz w:val="24"/>
        </w:rPr>
        <w:t>patentics</w:t>
      </w:r>
      <w:proofErr w:type="spellEnd"/>
      <w:r>
        <w:rPr>
          <w:rFonts w:ascii="华文仿宋" w:eastAsia="华文仿宋" w:hAnsi="华文仿宋"/>
          <w:color w:val="000000"/>
          <w:sz w:val="24"/>
        </w:rPr>
        <w:t>中国英文库来确定关键词</w:t>
      </w:r>
    </w:p>
    <w:p w:rsidR="007935F0" w:rsidRDefault="001849CE" w:rsidP="001849CE">
      <w:pPr>
        <w:spacing w:after="0" w:line="480" w:lineRule="auto"/>
        <w:jc w:val="center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lastRenderedPageBreak/>
        <w:pict>
          <v:shape id="_x0000_i1035" type="#_x0000_t75" style="width:6in;height:105.75pt">
            <v:imagedata r:id="rId17" o:title="96"/>
          </v:shape>
        </w:pict>
      </w:r>
    </w:p>
    <w:p w:rsidR="001849CE" w:rsidRDefault="001849CE" w:rsidP="001849CE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/>
          <w:color w:val="000000"/>
          <w:sz w:val="24"/>
        </w:rPr>
        <w:t>cn201166248 点击标题，展开的专利浏览器右上角位置，有一排快捷键，</w:t>
      </w:r>
    </w:p>
    <w:p w:rsidR="001849CE" w:rsidRDefault="001849CE" w:rsidP="001849CE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按下</w:t>
      </w:r>
      <w:r>
        <w:rPr>
          <w:rFonts w:ascii="华文仿宋" w:eastAsia="华文仿宋" w:hAnsi="华文仿宋"/>
          <w:color w:val="000000"/>
          <w:sz w:val="24"/>
        </w:rPr>
        <w:t>ctrl键同时，点击复制专利快捷键，就可以复制中国专利的英文版</w:t>
      </w:r>
      <w:r w:rsidR="00CA1A83">
        <w:rPr>
          <w:rFonts w:ascii="华文仿宋" w:eastAsia="华文仿宋" w:hAnsi="华文仿宋" w:hint="eastAsia"/>
          <w:color w:val="000000"/>
          <w:sz w:val="24"/>
        </w:rPr>
        <w:t>。</w:t>
      </w:r>
    </w:p>
    <w:p w:rsidR="001849CE" w:rsidRDefault="001849CE" w:rsidP="001849CE">
      <w:pPr>
        <w:spacing w:after="0" w:line="480" w:lineRule="auto"/>
        <w:jc w:val="center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pict>
          <v:shape id="_x0000_i1036" type="#_x0000_t75" style="width:6in;height:169.5pt">
            <v:imagedata r:id="rId18" o:title="98"/>
          </v:shape>
        </w:pict>
      </w:r>
    </w:p>
    <w:p w:rsidR="001849CE" w:rsidRDefault="001849CE" w:rsidP="001849CE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看英文版的索引，</w:t>
      </w:r>
    </w:p>
    <w:p w:rsidR="001849CE" w:rsidRDefault="001849CE" w:rsidP="001849CE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我是看到标题翻译和索引中都有</w:t>
      </w:r>
      <w:r>
        <w:rPr>
          <w:rFonts w:ascii="华文仿宋" w:eastAsia="华文仿宋" w:hAnsi="华文仿宋"/>
          <w:color w:val="000000"/>
          <w:sz w:val="24"/>
        </w:rPr>
        <w:t xml:space="preserve"> grease gun 这个词，我就用这个词试一下</w:t>
      </w:r>
    </w:p>
    <w:p w:rsidR="001849CE" w:rsidRDefault="001849CE" w:rsidP="00CA1A83">
      <w:pPr>
        <w:spacing w:after="0" w:line="48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lastRenderedPageBreak/>
        <w:pict>
          <v:shape id="_x0000_i1037" type="#_x0000_t75" style="width:431.25pt;height:243pt">
            <v:imagedata r:id="rId19" o:title="100"/>
          </v:shape>
        </w:pict>
      </w:r>
    </w:p>
    <w:p w:rsidR="00CA1A83" w:rsidRDefault="00CA1A83" w:rsidP="00CA1A83">
      <w:pPr>
        <w:spacing w:after="0" w:line="48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排在</w:t>
      </w:r>
      <w:r>
        <w:rPr>
          <w:rFonts w:ascii="华文仿宋" w:eastAsia="华文仿宋" w:hAnsi="华文仿宋"/>
          <w:color w:val="000000"/>
          <w:sz w:val="24"/>
        </w:rPr>
        <w:t>第</w:t>
      </w:r>
      <w:r>
        <w:rPr>
          <w:rFonts w:ascii="华文仿宋" w:eastAsia="华文仿宋" w:hAnsi="华文仿宋" w:hint="eastAsia"/>
          <w:color w:val="000000"/>
          <w:sz w:val="24"/>
        </w:rPr>
        <w:t>7位</w:t>
      </w:r>
      <w:r>
        <w:rPr>
          <w:rFonts w:ascii="华文仿宋" w:eastAsia="华文仿宋" w:hAnsi="华文仿宋"/>
          <w:color w:val="000000"/>
          <w:sz w:val="24"/>
        </w:rPr>
        <w:t>。</w:t>
      </w:r>
    </w:p>
    <w:p w:rsidR="001849CE" w:rsidRDefault="001849CE" w:rsidP="001849CE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这就是我昨天检索</w:t>
      </w:r>
      <w:r w:rsidR="00CA1A83">
        <w:rPr>
          <w:rFonts w:ascii="华文仿宋" w:eastAsia="华文仿宋" w:hAnsi="华文仿宋" w:hint="eastAsia"/>
          <w:color w:val="000000"/>
          <w:sz w:val="24"/>
        </w:rPr>
        <w:t>过程</w:t>
      </w:r>
      <w:r w:rsidR="00CA1A83">
        <w:rPr>
          <w:rFonts w:ascii="华文仿宋" w:eastAsia="华文仿宋" w:hAnsi="华文仿宋"/>
          <w:color w:val="000000"/>
          <w:sz w:val="24"/>
        </w:rPr>
        <w:t>。</w:t>
      </w:r>
      <w:bookmarkStart w:id="0" w:name="_GoBack"/>
      <w:bookmarkEnd w:id="0"/>
    </w:p>
    <w:p w:rsidR="001849CE" w:rsidRDefault="001849CE" w:rsidP="001849CE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有两点，</w:t>
      </w:r>
    </w:p>
    <w:p w:rsidR="001849CE" w:rsidRDefault="001849CE" w:rsidP="001849CE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/>
          <w:color w:val="000000"/>
          <w:sz w:val="24"/>
        </w:rPr>
        <w:t>1.系统排序不理想时，我们给系统一个帮助，</w:t>
      </w:r>
    </w:p>
    <w:p w:rsidR="001849CE" w:rsidRDefault="00C44B68" w:rsidP="00C44B68">
      <w:pPr>
        <w:spacing w:after="0" w:line="360" w:lineRule="auto"/>
        <w:rPr>
          <w:rFonts w:ascii="华文仿宋" w:eastAsia="华文仿宋" w:hAnsi="华文仿宋"/>
          <w:color w:val="000000"/>
          <w:sz w:val="24"/>
        </w:rPr>
      </w:pPr>
      <w:r>
        <w:rPr>
          <w:rFonts w:ascii="华文仿宋" w:eastAsia="华文仿宋" w:hAnsi="华文仿宋"/>
          <w:color w:val="000000"/>
          <w:sz w:val="24"/>
        </w:rPr>
        <w:t>2.可以让系统帮我们确认英文关键词</w:t>
      </w:r>
    </w:p>
    <w:p w:rsidR="00C44B68" w:rsidRPr="00C44B68" w:rsidRDefault="00C44B68" w:rsidP="00C44B68">
      <w:pPr>
        <w:spacing w:after="0" w:line="360" w:lineRule="auto"/>
        <w:rPr>
          <w:rFonts w:ascii="华文仿宋" w:eastAsia="华文仿宋" w:hAnsi="华文仿宋" w:hint="eastAsia"/>
          <w:color w:val="000000"/>
          <w:sz w:val="24"/>
        </w:rPr>
      </w:pPr>
      <w:r>
        <w:rPr>
          <w:rFonts w:ascii="华文仿宋" w:eastAsia="华文仿宋" w:hAnsi="华文仿宋" w:hint="eastAsia"/>
          <w:color w:val="000000"/>
          <w:sz w:val="24"/>
        </w:rPr>
        <w:t>希望对大家有所帮助</w:t>
      </w:r>
      <w:r w:rsidR="00CA1A83">
        <w:rPr>
          <w:rFonts w:ascii="华文仿宋" w:eastAsia="华文仿宋" w:hAnsi="华文仿宋" w:hint="eastAsia"/>
          <w:color w:val="000000"/>
          <w:sz w:val="24"/>
        </w:rPr>
        <w:t>。</w:t>
      </w:r>
    </w:p>
    <w:sectPr w:rsidR="00C44B68" w:rsidRPr="00C44B68" w:rsidSect="00762047">
      <w:headerReference w:type="default" r:id="rId20"/>
      <w:footerReference w:type="even" r:id="rId21"/>
      <w:footerReference w:type="default" r:id="rId22"/>
      <w:pgSz w:w="12240" w:h="15840"/>
      <w:pgMar w:top="1440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B11" w:rsidRDefault="00D70B11" w:rsidP="00757857">
      <w:pPr>
        <w:spacing w:after="0" w:line="240" w:lineRule="auto"/>
      </w:pPr>
      <w:r>
        <w:separator/>
      </w:r>
    </w:p>
  </w:endnote>
  <w:endnote w:type="continuationSeparator" w:id="0">
    <w:p w:rsidR="00D70B11" w:rsidRDefault="00D70B11" w:rsidP="00757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4AC" w:rsidRDefault="000974AC" w:rsidP="00E27D2E">
    <w:pPr>
      <w:pStyle w:val="a5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974AC" w:rsidRDefault="000974AC" w:rsidP="0046039C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4AC" w:rsidRDefault="000974AC" w:rsidP="00E27D2E">
    <w:pPr>
      <w:pStyle w:val="a5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A1A83">
      <w:rPr>
        <w:rStyle w:val="a8"/>
        <w:noProof/>
      </w:rPr>
      <w:t>11</w:t>
    </w:r>
    <w:r>
      <w:rPr>
        <w:rStyle w:val="a8"/>
      </w:rPr>
      <w:fldChar w:fldCharType="end"/>
    </w:r>
  </w:p>
  <w:p w:rsidR="0074556A" w:rsidRDefault="009C7119" w:rsidP="0046039C">
    <w:pPr>
      <w:pStyle w:val="a5"/>
      <w:ind w:firstLine="360"/>
      <w:jc w:val="right"/>
    </w:pPr>
    <w:r>
      <w:rPr>
        <w:rFonts w:ascii="宋体" w:hAnsi="Times New Roman" w:cs="宋体" w:hint="eastAsia"/>
        <w:color w:val="000000"/>
        <w:sz w:val="20"/>
        <w:szCs w:val="20"/>
      </w:rPr>
      <w:t>所有选择、排序均由</w:t>
    </w:r>
    <w:proofErr w:type="spellStart"/>
    <w:r>
      <w:rPr>
        <w:rFonts w:ascii="Arial" w:hAnsi="Arial" w:cs="Arial"/>
        <w:color w:val="000000"/>
        <w:sz w:val="20"/>
        <w:szCs w:val="20"/>
      </w:rPr>
      <w:t>Patentics</w:t>
    </w:r>
    <w:proofErr w:type="spellEnd"/>
    <w:r>
      <w:rPr>
        <w:rFonts w:ascii="宋体" w:hAnsi="Arial" w:cs="宋体" w:hint="eastAsia"/>
        <w:color w:val="000000"/>
        <w:sz w:val="20"/>
        <w:szCs w:val="20"/>
      </w:rPr>
      <w:t>程序自动决定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B11" w:rsidRDefault="00D70B11" w:rsidP="00757857">
      <w:pPr>
        <w:spacing w:after="0" w:line="240" w:lineRule="auto"/>
      </w:pPr>
      <w:r>
        <w:separator/>
      </w:r>
    </w:p>
  </w:footnote>
  <w:footnote w:type="continuationSeparator" w:id="0">
    <w:p w:rsidR="00D70B11" w:rsidRDefault="00D70B11" w:rsidP="00757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56A" w:rsidRDefault="0074556A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8" type="#_x0000_t75" style="width:54pt;height:18pt">
          <v:imagedata r:id="rId1" o:title="logo"/>
        </v:shape>
      </w:pict>
    </w:r>
    <w:r>
      <w:tab/>
    </w:r>
    <w:r>
      <w:tab/>
    </w:r>
    <w:hyperlink r:id="rId2" w:history="1">
      <w:r w:rsidRPr="004902C8">
        <w:rPr>
          <w:rStyle w:val="a7"/>
          <w:rFonts w:hint="eastAsia"/>
        </w:rPr>
        <w:t>www.patentics.com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revisionView w:comments="0" w:insDel="0" w:formatting="0" w:inkAnnotation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5E90"/>
    <w:rsid w:val="000769DE"/>
    <w:rsid w:val="00092552"/>
    <w:rsid w:val="00093AD7"/>
    <w:rsid w:val="000974AC"/>
    <w:rsid w:val="00113E8F"/>
    <w:rsid w:val="001166A9"/>
    <w:rsid w:val="001219B6"/>
    <w:rsid w:val="00147EE1"/>
    <w:rsid w:val="001849CE"/>
    <w:rsid w:val="002032D6"/>
    <w:rsid w:val="002235AA"/>
    <w:rsid w:val="0023684F"/>
    <w:rsid w:val="0025481A"/>
    <w:rsid w:val="00262DAC"/>
    <w:rsid w:val="00266DC4"/>
    <w:rsid w:val="002A42DC"/>
    <w:rsid w:val="002D7F52"/>
    <w:rsid w:val="002F211C"/>
    <w:rsid w:val="003171DA"/>
    <w:rsid w:val="00327346"/>
    <w:rsid w:val="003558F4"/>
    <w:rsid w:val="003A7126"/>
    <w:rsid w:val="00402C81"/>
    <w:rsid w:val="00425A3F"/>
    <w:rsid w:val="00453EEF"/>
    <w:rsid w:val="0046039C"/>
    <w:rsid w:val="00482BB6"/>
    <w:rsid w:val="004B7D5C"/>
    <w:rsid w:val="004C3A24"/>
    <w:rsid w:val="00510B14"/>
    <w:rsid w:val="00514B4D"/>
    <w:rsid w:val="00546244"/>
    <w:rsid w:val="00582B81"/>
    <w:rsid w:val="005D78A9"/>
    <w:rsid w:val="005F2336"/>
    <w:rsid w:val="00642586"/>
    <w:rsid w:val="00642B5D"/>
    <w:rsid w:val="0066183E"/>
    <w:rsid w:val="006666BD"/>
    <w:rsid w:val="00685E90"/>
    <w:rsid w:val="006B265F"/>
    <w:rsid w:val="006C6B4A"/>
    <w:rsid w:val="006D26A4"/>
    <w:rsid w:val="006F491D"/>
    <w:rsid w:val="00741B33"/>
    <w:rsid w:val="00743B07"/>
    <w:rsid w:val="0074556A"/>
    <w:rsid w:val="00757857"/>
    <w:rsid w:val="00762047"/>
    <w:rsid w:val="00775B44"/>
    <w:rsid w:val="007935F0"/>
    <w:rsid w:val="00802807"/>
    <w:rsid w:val="008969E5"/>
    <w:rsid w:val="00902E85"/>
    <w:rsid w:val="00906C0D"/>
    <w:rsid w:val="00952C95"/>
    <w:rsid w:val="0097305E"/>
    <w:rsid w:val="009B1566"/>
    <w:rsid w:val="009C7119"/>
    <w:rsid w:val="009F4711"/>
    <w:rsid w:val="00A15CDB"/>
    <w:rsid w:val="00A2753A"/>
    <w:rsid w:val="00A94149"/>
    <w:rsid w:val="00A95F01"/>
    <w:rsid w:val="00B03F39"/>
    <w:rsid w:val="00B66A78"/>
    <w:rsid w:val="00B92804"/>
    <w:rsid w:val="00BA4F44"/>
    <w:rsid w:val="00BF6F4F"/>
    <w:rsid w:val="00BF73DA"/>
    <w:rsid w:val="00C44B68"/>
    <w:rsid w:val="00C65FB4"/>
    <w:rsid w:val="00C746C4"/>
    <w:rsid w:val="00C93D76"/>
    <w:rsid w:val="00CA05B3"/>
    <w:rsid w:val="00CA1A83"/>
    <w:rsid w:val="00CE76BC"/>
    <w:rsid w:val="00D70B11"/>
    <w:rsid w:val="00D8595C"/>
    <w:rsid w:val="00DB7B57"/>
    <w:rsid w:val="00DD3E93"/>
    <w:rsid w:val="00E05C8A"/>
    <w:rsid w:val="00E27D2E"/>
    <w:rsid w:val="00E350AD"/>
    <w:rsid w:val="00E77945"/>
    <w:rsid w:val="00EA7940"/>
    <w:rsid w:val="00F03E3D"/>
    <w:rsid w:val="00F43AF5"/>
    <w:rsid w:val="00F61029"/>
    <w:rsid w:val="00FA5398"/>
    <w:rsid w:val="00FB09F9"/>
    <w:rsid w:val="00FD0ED3"/>
    <w:rsid w:val="00FE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764F13-A7A6-4BE2-8E9C-6E058A22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42D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10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Style-Patentics">
    <w:name w:val="Style-Patentics"/>
    <w:basedOn w:val="a1"/>
    <w:uiPriority w:val="99"/>
    <w:qFormat/>
    <w:rsid w:val="00147EE1"/>
    <w:rPr>
      <w:rFonts w:ascii="宋体" w:hAnsi="宋体"/>
      <w:sz w:val="18"/>
      <w:szCs w:val="18"/>
    </w:rPr>
    <w:tblPr>
      <w:tblStyleRowBandSize w:val="1"/>
      <w:tblCellSpacing w:w="5" w:type="dxa"/>
      <w:tblBorders>
        <w:top w:val="single" w:sz="12" w:space="0" w:color="C2D69B"/>
        <w:left w:val="single" w:sz="12" w:space="0" w:color="C2D69B"/>
        <w:bottom w:val="single" w:sz="12" w:space="0" w:color="C2D69B"/>
        <w:right w:val="single" w:sz="12" w:space="0" w:color="C2D69B"/>
        <w:insideH w:val="single" w:sz="4" w:space="0" w:color="FFFFFF"/>
        <w:insideV w:val="single" w:sz="4" w:space="0" w:color="FFFFFF"/>
      </w:tblBorders>
      <w:tblCellMar>
        <w:left w:w="57" w:type="dxa"/>
        <w:right w:w="57" w:type="dxa"/>
      </w:tblCellMar>
    </w:tblPr>
    <w:trPr>
      <w:cantSplit/>
      <w:tblCellSpacing w:w="5" w:type="dxa"/>
    </w:trPr>
    <w:tcPr>
      <w:vAlign w:val="center"/>
    </w:tcPr>
    <w:tblStylePr w:type="firstRow">
      <w:rPr>
        <w:rFonts w:ascii="宋体" w:hAnsi="宋体"/>
        <w:b/>
        <w:color w:val="FFFFFF"/>
        <w:sz w:val="22"/>
      </w:rPr>
      <w:tblPr/>
      <w:tcPr>
        <w:shd w:val="clear" w:color="auto" w:fill="76923C"/>
      </w:tcPr>
    </w:tblStylePr>
    <w:tblStylePr w:type="firstCol">
      <w:pPr>
        <w:jc w:val="left"/>
      </w:pPr>
      <w:rPr>
        <w:rFonts w:ascii="华文仿宋" w:hAnsi="华文仿宋"/>
        <w:sz w:val="18"/>
      </w:rPr>
    </w:tblStylePr>
    <w:tblStylePr w:type="band1Horz">
      <w:rPr>
        <w:rFonts w:ascii="宋体" w:eastAsia="宋体" w:hAnsi="宋体" w:cs="宋体"/>
        <w:sz w:val="18"/>
        <w:szCs w:val="18"/>
      </w:rPr>
      <w:tblPr/>
      <w:tcPr>
        <w:shd w:val="clear" w:color="auto" w:fill="D6E3BC"/>
      </w:tcPr>
    </w:tblStylePr>
    <w:tblStylePr w:type="band2Horz">
      <w:rPr>
        <w:rFonts w:ascii="宋体" w:eastAsia="宋体" w:hAnsi="宋体" w:cs="宋体"/>
        <w:sz w:val="18"/>
        <w:szCs w:val="18"/>
      </w:rPr>
      <w:tblPr/>
      <w:tcPr>
        <w:shd w:val="clear" w:color="auto" w:fill="EAF1DD"/>
      </w:tcPr>
    </w:tblStylePr>
  </w:style>
  <w:style w:type="paragraph" w:styleId="a4">
    <w:name w:val="header"/>
    <w:basedOn w:val="a"/>
    <w:link w:val="Char"/>
    <w:uiPriority w:val="99"/>
    <w:unhideWhenUsed/>
    <w:rsid w:val="00757857"/>
    <w:pPr>
      <w:tabs>
        <w:tab w:val="center" w:pos="4320"/>
        <w:tab w:val="right" w:pos="8640"/>
      </w:tabs>
    </w:pPr>
  </w:style>
  <w:style w:type="character" w:customStyle="1" w:styleId="Char">
    <w:name w:val="页眉 Char"/>
    <w:link w:val="a4"/>
    <w:uiPriority w:val="99"/>
    <w:rsid w:val="00757857"/>
    <w:rPr>
      <w:sz w:val="22"/>
      <w:szCs w:val="22"/>
    </w:rPr>
  </w:style>
  <w:style w:type="paragraph" w:styleId="a5">
    <w:name w:val="footer"/>
    <w:basedOn w:val="a"/>
    <w:link w:val="Char0"/>
    <w:uiPriority w:val="99"/>
    <w:unhideWhenUsed/>
    <w:rsid w:val="00757857"/>
    <w:pPr>
      <w:tabs>
        <w:tab w:val="center" w:pos="4320"/>
        <w:tab w:val="right" w:pos="8640"/>
      </w:tabs>
    </w:pPr>
  </w:style>
  <w:style w:type="character" w:customStyle="1" w:styleId="Char0">
    <w:name w:val="页脚 Char"/>
    <w:link w:val="a5"/>
    <w:uiPriority w:val="99"/>
    <w:rsid w:val="00757857"/>
    <w:rPr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757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批注框文本 Char"/>
    <w:link w:val="a6"/>
    <w:uiPriority w:val="99"/>
    <w:semiHidden/>
    <w:rsid w:val="00757857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757857"/>
    <w:rPr>
      <w:color w:val="0000FF"/>
      <w:u w:val="single"/>
    </w:rPr>
  </w:style>
  <w:style w:type="character" w:styleId="a8">
    <w:name w:val="page number"/>
    <w:basedOn w:val="a0"/>
    <w:rsid w:val="00097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://www.patentics.com/searchcn.htm?sq=da/CN201166248%20&#65306;&#34920;&#31034;&#21462;&#30003;&#35831;&#26085;&#22312;CN201166248&#30003;&#35831;&#26085;&#20043;&#21069;&#30340;&#19987;&#21033;&amp;enc=7be71cbf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tentics.com" TargetMode="External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eixin\template\pn-cn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pn-cn.dot</Template>
  <TotalTime>1127</TotalTime>
  <Pages>12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Links>
    <vt:vector size="6" baseType="variant">
      <vt:variant>
        <vt:i4>5570562</vt:i4>
      </vt:variant>
      <vt:variant>
        <vt:i4>0</vt:i4>
      </vt:variant>
      <vt:variant>
        <vt:i4>0</vt:i4>
      </vt:variant>
      <vt:variant>
        <vt:i4>5</vt:i4>
      </vt:variant>
      <vt:variant>
        <vt:lpwstr>http://www.patentics.com/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IP170</dc:creator>
  <cp:keywords/>
  <dc:description/>
  <cp:lastModifiedBy>IP170</cp:lastModifiedBy>
  <cp:revision>2</cp:revision>
  <dcterms:created xsi:type="dcterms:W3CDTF">2016-03-21T12:13:00Z</dcterms:created>
  <dcterms:modified xsi:type="dcterms:W3CDTF">2016-03-22T07:00:00Z</dcterms:modified>
</cp:coreProperties>
</file>